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C08DE2" w14:textId="6A791EFA" w:rsidR="00C511DE" w:rsidRDefault="00E94C43" w:rsidP="00E94C43">
      <w:pPr>
        <w:jc w:val="center"/>
        <w:rPr>
          <w:b/>
          <w:sz w:val="44"/>
          <w:szCs w:val="44"/>
          <w:u w:val="single"/>
        </w:rPr>
      </w:pPr>
      <w:r>
        <w:rPr>
          <w:sz w:val="44"/>
          <w:szCs w:val="44"/>
        </w:rPr>
        <w:t>I</w:t>
      </w:r>
      <w:r w:rsidRPr="00E94C43">
        <w:rPr>
          <w:b/>
          <w:sz w:val="44"/>
          <w:szCs w:val="44"/>
          <w:u w:val="single"/>
        </w:rPr>
        <w:t>NTRODUCTION STRUCTURE</w:t>
      </w:r>
    </w:p>
    <w:p w14:paraId="54F88411" w14:textId="5F400FA1" w:rsidR="00E94C43" w:rsidRPr="00E94C43" w:rsidRDefault="00C1650E" w:rsidP="00E94C43">
      <w:pPr>
        <w:jc w:val="center"/>
        <w:rPr>
          <w:b/>
          <w:sz w:val="28"/>
          <w:szCs w:val="28"/>
          <w:u w:val="single"/>
        </w:rPr>
      </w:pPr>
      <w:r w:rsidRPr="00876E49">
        <w:rPr>
          <w:b/>
          <w:noProof/>
          <w:sz w:val="28"/>
          <w:szCs w:val="28"/>
          <w:u w:val="single"/>
        </w:rPr>
        <mc:AlternateContent>
          <mc:Choice Requires="wpg">
            <w:drawing>
              <wp:anchor distT="45720" distB="45720" distL="182880" distR="182880" simplePos="0" relativeHeight="251665408" behindDoc="0" locked="0" layoutInCell="1" allowOverlap="1" wp14:anchorId="3B526E7E" wp14:editId="7A6ECE7A">
                <wp:simplePos x="0" y="0"/>
                <wp:positionH relativeFrom="margin">
                  <wp:posOffset>1076325</wp:posOffset>
                </wp:positionH>
                <wp:positionV relativeFrom="margin">
                  <wp:posOffset>3028950</wp:posOffset>
                </wp:positionV>
                <wp:extent cx="5219700" cy="1657350"/>
                <wp:effectExtent l="0" t="0" r="0" b="0"/>
                <wp:wrapSquare wrapText="bothSides"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19700" cy="1657350"/>
                          <a:chOff x="1134206" y="-74653"/>
                          <a:chExt cx="4690577" cy="1075082"/>
                        </a:xfrm>
                      </wpg:grpSpPr>
                      <wps:wsp>
                        <wps:cNvPr id="12" name="Rectangle 12"/>
                        <wps:cNvSpPr/>
                        <wps:spPr>
                          <a:xfrm>
                            <a:off x="1185563" y="-74653"/>
                            <a:ext cx="4535538" cy="117394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77311B3" w14:textId="77777777" w:rsidR="00876E49" w:rsidRDefault="00876E49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4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 Box 13"/>
                        <wps:cNvSpPr txBox="1"/>
                        <wps:spPr>
                          <a:xfrm>
                            <a:off x="1134206" y="130344"/>
                            <a:ext cx="4690577" cy="8700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3AE4D78" w14:textId="0C5CD01C" w:rsidR="0089134F" w:rsidRDefault="00C1650E" w:rsidP="0089134F">
                              <w:pPr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b/>
                                  <w:sz w:val="24"/>
                                  <w:szCs w:val="24"/>
                                </w:rPr>
                                <w:t xml:space="preserve">Use a </w:t>
                              </w:r>
                              <w:r w:rsidR="00876E49" w:rsidRPr="00876E49">
                                <w:rPr>
                                  <w:rFonts w:ascii="Arial" w:eastAsia="Times New Roman" w:hAnsi="Arial" w:cs="Arial"/>
                                  <w:b/>
                                  <w:sz w:val="24"/>
                                  <w:szCs w:val="24"/>
                                </w:rPr>
                                <w:t>Topical Statement</w:t>
                              </w:r>
                            </w:p>
                            <w:p w14:paraId="0E4B6C5D" w14:textId="4DC0979A" w:rsidR="00876E49" w:rsidRPr="00E94C43" w:rsidRDefault="0089134F" w:rsidP="0089134F">
                              <w:pPr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</w:rPr>
                                <w:t>Create a</w:t>
                              </w:r>
                              <w:r w:rsidR="00876E49" w:rsidRPr="00E94C43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</w:rPr>
                                <w:t xml:space="preserve"> statement that 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</w:rPr>
                                <w:t>identifies or describes</w:t>
                              </w:r>
                              <w:r w:rsidR="00C1650E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</w:rPr>
                                <w:t xml:space="preserve"> a specific approach to the main idea or objective that the character experiences.  </w:t>
                              </w:r>
                              <w:r w:rsidR="00876E49" w:rsidRPr="00E94C43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</w:rPr>
                                <w:t xml:space="preserve">The topical statement may also identify behaviors, attitudes and beliefs </w:t>
                              </w:r>
                              <w:r w:rsidR="00C1650E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</w:rPr>
                                <w:t>in which the</w:t>
                              </w:r>
                              <w:r w:rsidR="00876E49" w:rsidRPr="00E94C43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</w:rPr>
                                <w:t xml:space="preserve"> audience or the character in the piece </w:t>
                              </w:r>
                              <w:r w:rsidR="00C1650E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</w:rPr>
                                <w:t>possess which is</w:t>
                              </w:r>
                              <w:r w:rsidR="00876E49" w:rsidRPr="00E94C43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</w:rPr>
                                <w:t xml:space="preserve"> contrary to the core concept.</w:t>
                              </w:r>
                            </w:p>
                            <w:p w14:paraId="047ABCE0" w14:textId="6E291002" w:rsidR="00876E49" w:rsidRDefault="00876E49">
                              <w:pPr>
                                <w:rPr>
                                  <w:caps/>
                                  <w:color w:val="4472C4" w:themeColor="accent1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526E7E" id="Group 11" o:spid="_x0000_s1026" style="position:absolute;left:0;text-align:left;margin-left:84.75pt;margin-top:238.5pt;width:411pt;height:130.5pt;z-index:251665408;mso-wrap-distance-left:14.4pt;mso-wrap-distance-top:3.6pt;mso-wrap-distance-right:14.4pt;mso-wrap-distance-bottom:3.6pt;mso-position-horizontal-relative:margin;mso-position-vertical-relative:margin;mso-width-relative:margin;mso-height-relative:margin" coordorigin="11342,-746" coordsize="46905,10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XlbkQMAAL8KAAAOAAAAZHJzL2Uyb0RvYy54bWzMVttu3DYQfS/QfyD4HktaSbtrwXLgOrVR&#10;wEiM2EWeaYpaCaVIluRacr++M9TFt20aOOhlH7S8zAxnDucc6eT90ElyL6xrtSppchRTIhTXVat2&#10;Jf319uLdlhLnmaqY1EqU9EE4+v70xx9OelOIlW60rIQlEES5ojclbbw3RRQ53oiOuSNthILNWtuO&#10;eZjaXVRZ1kP0TkarOF5HvbaVsZoL52D1w7hJT0P8uhbcf6prJzyRJYXcfHja8LzDZ3R6woqdZaZp&#10;+ZQGe0MWHWsVHLqE+sA8I3vbvgrVtdxqp2t/xHUX6bpuuQg1QDVJ/KKaS6v3JtSyK/qdWWACaF/g&#10;9Oaw/OP9tSVtBXeXUKJYB3cUjiUwB3B6syvA5tKaG3Ntp4XdOMN6h9p2+A+VkCHA+rDAKgZPOCzm&#10;q+R4EwP6HPaSdb5J8wl43sDtoF+SpNkqXlMCFu822TpPx5vhzc9TkGx9HOebzRQk3uTxdoU20ZxD&#10;hKkumfUG+sk9Qua+D7KbhhkRbsIhHDNkqxmyz9BoTO2kIEnICo8HuwUzVziA7wBgSbLN83X6qvAZ&#10;uyxP8zwFEgXskk16nD2rmhXGOn8pdEdwUFILmYROZPdXzo8AzSZ4vtOyrS5aKcMEaSbOpSX3DAjC&#10;OBfKh3sHWJ9ZSoX2SqPnGBRXAPO5sjDyD1KgnVSfRQ1dBTe7CskEPr8+KOTQsEqM5+cx/KbyFo9w&#10;xSEgWtdw/hI7+VrsMcvJHl1FkIPFOf5758UjnKyVX5y7Vml7KIBc4KtH+xmkERpEyQ93AySHwztd&#10;PUAvWT3qkjP8ooVbvGLOXzMLQgSkAXH1n+BRS92XVE8jShpt/zi0jvbQ7LBLSQ/CVlL3+55ZQYn8&#10;RQENjpMsQyUMkyzfrGBin+7cPd1R++5cQ2uAOEB2YYj2Xs7D2uruC2jwGZ4KW0xxOLuk3Nt5cu5H&#10;wQUV5+LsLJiB+hnmr9SN4RgcAcYuvR2+MGumVvZAgo96ph4rXnT0aIueSp/tva7b0O6PuE7QgwyM&#10;aP/zegA8HiX0Fvn7kx5IEoQMc5rkgPgB1rHmqQf+UhgeFTFJ4zQLvIcuPqSHW5DXbf59wrBwG+lL&#10;oNXWKNMjvM9ZP1Np0hcsbiwijA5owDdQ7TDBv8Hx3yZ49dusj18l+PhKne/4P+f5RPoDPAfKvpnj&#10;/v/E8PD+h6+k8L6YvujwM+zpPCjC43fn6Z8AAAD//wMAUEsDBBQABgAIAAAAIQDhMKDc4QAAAAsB&#10;AAAPAAAAZHJzL2Rvd25yZXYueG1sTI/BTsMwEETvSPyDtUjcqBNKmybEqaoKOFVItEiI2zbeJlFj&#10;O4rdJP17lhMcZ/ZpdiZfT6YVA/W+cVZBPItAkC2dbmyl4PPw+rAC4QNaja2zpOBKHtbF7U2OmXaj&#10;/aBhHyrBIdZnqKAOocuk9GVNBv3MdWT5dnK9wcCyr6TuceRw08rHKFpKg43lDzV2tK2pPO8vRsHb&#10;iONmHr8Mu/Npe/0+LN6/djEpdX83bZ5BBJrCHwy/9bk6FNzp6C5We9GyXqYLRhU8JQmPYiJNY3aO&#10;CpL5KgJZ5PL/huIHAAD//wMAUEsBAi0AFAAGAAgAAAAhALaDOJL+AAAA4QEAABMAAAAAAAAAAAAA&#10;AAAAAAAAAFtDb250ZW50X1R5cGVzXS54bWxQSwECLQAUAAYACAAAACEAOP0h/9YAAACUAQAACwAA&#10;AAAAAAAAAAAAAAAvAQAAX3JlbHMvLnJlbHNQSwECLQAUAAYACAAAACEAU715W5EDAAC/CgAADgAA&#10;AAAAAAAAAAAAAAAuAgAAZHJzL2Uyb0RvYy54bWxQSwECLQAUAAYACAAAACEA4TCg3OEAAAALAQAA&#10;DwAAAAAAAAAAAAAAAADrBQAAZHJzL2Rvd25yZXYueG1sUEsFBgAAAAAEAAQA8wAAAPkGAAAAAA==&#10;">
                <v:rect id="Rectangle 12" o:spid="_x0000_s1027" style="position:absolute;left:11855;top:-746;width:45356;height:11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0azwwAAANsAAAAPAAAAZHJzL2Rvd25yZXYueG1sRE9Na8JA&#10;EL0X/A/LCL3VjQptSd0EEQSRUmg0h96G7DQbzc6G7Bqjv75bKPQ2j/c5q3y0rRio941jBfNZAoK4&#10;crrhWsHxsH16BeEDssbWMSm4kYc8mzysMNXuyp80FKEWMYR9igpMCF0qpa8MWfQz1xFH7tv1FkOE&#10;fS11j9cYblu5SJJnabHh2GCwo42h6lxcrIL96WVZmGE93JcfVBpXvn9tN16px+m4fgMRaAz/4j/3&#10;Tsf5C/j9JR4gsx8AAAD//wMAUEsBAi0AFAAGAAgAAAAhANvh9svuAAAAhQEAABMAAAAAAAAAAAAA&#10;AAAAAAAAAFtDb250ZW50X1R5cGVzXS54bWxQSwECLQAUAAYACAAAACEAWvQsW78AAAAVAQAACwAA&#10;AAAAAAAAAAAAAAAfAQAAX3JlbHMvLnJlbHNQSwECLQAUAAYACAAAACEAZ1NGs8MAAADbAAAADwAA&#10;AAAAAAAAAAAAAAAHAgAAZHJzL2Rvd25yZXYueG1sUEsFBgAAAAADAAMAtwAAAPcCAAAAAA==&#10;" fillcolor="#4472c4 [3204]" stroked="f" strokeweight="1pt">
                  <v:textbox>
                    <w:txbxContent>
                      <w:p w14:paraId="277311B3" w14:textId="77777777" w:rsidR="00876E49" w:rsidRDefault="00876E49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4"/>
                            <w:szCs w:val="28"/>
                          </w:rPr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" o:spid="_x0000_s1028" type="#_x0000_t202" style="position:absolute;left:11342;top:1303;width:46905;height:8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UYhwAAAANsAAAAPAAAAZHJzL2Rvd25yZXYueG1sRE9Ni8Iw&#10;EL0L+x/CLHjTdFd0pRplEQRBEW0XvQ7N2JZtJrWJWv+9EQRv83ifM523phJXalxpWcFXPwJBnFld&#10;cq7gL132xiCcR9ZYWSYFd3Iwn310phhre+M9XROfixDCLkYFhfd1LKXLCjLo+rYmDtzJNgZ9gE0u&#10;dYO3EG4q+R1FI2mw5NBQYE2LgrL/5GIU7NY/aVUe/IIHmGyPG3c+tUNUqvvZ/k5AeGr9W/xyr3SY&#10;P4DnL+EAOXsAAAD//wMAUEsBAi0AFAAGAAgAAAAhANvh9svuAAAAhQEAABMAAAAAAAAAAAAAAAAA&#10;AAAAAFtDb250ZW50X1R5cGVzXS54bWxQSwECLQAUAAYACAAAACEAWvQsW78AAAAVAQAACwAAAAAA&#10;AAAAAAAAAAAfAQAAX3JlbHMvLnJlbHNQSwECLQAUAAYACAAAACEAs81GIcAAAADbAAAADwAAAAAA&#10;AAAAAAAAAAAHAgAAZHJzL2Rvd25yZXYueG1sUEsFBgAAAAADAAMAtwAAAPQCAAAAAA==&#10;" filled="f" stroked="f" strokeweight=".5pt">
                  <v:textbox inset=",7.2pt,,0">
                    <w:txbxContent>
                      <w:p w14:paraId="43AE4D78" w14:textId="0C5CD01C" w:rsidR="0089134F" w:rsidRDefault="00C1650E" w:rsidP="0089134F">
                        <w:pPr>
                          <w:jc w:val="center"/>
                          <w:rPr>
                            <w:rFonts w:ascii="Arial" w:eastAsia="Times New Roman" w:hAnsi="Arial" w:cs="Arial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sz w:val="24"/>
                            <w:szCs w:val="24"/>
                          </w:rPr>
                          <w:t xml:space="preserve">Use a </w:t>
                        </w:r>
                        <w:r w:rsidR="00876E49" w:rsidRPr="00876E49">
                          <w:rPr>
                            <w:rFonts w:ascii="Arial" w:eastAsia="Times New Roman" w:hAnsi="Arial" w:cs="Arial"/>
                            <w:b/>
                            <w:sz w:val="24"/>
                            <w:szCs w:val="24"/>
                          </w:rPr>
                          <w:t>Topical Statement</w:t>
                        </w:r>
                      </w:p>
                      <w:p w14:paraId="0E4B6C5D" w14:textId="4DC0979A" w:rsidR="00876E49" w:rsidRPr="00E94C43" w:rsidRDefault="0089134F" w:rsidP="0089134F">
                        <w:pPr>
                          <w:jc w:val="center"/>
                          <w:rPr>
                            <w:rFonts w:ascii="Arial" w:eastAsia="Times New Roman" w:hAnsi="Arial" w:cs="Arial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  <w:t>Create a</w:t>
                        </w:r>
                        <w:r w:rsidR="00876E49" w:rsidRPr="00E94C43"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  <w:t xml:space="preserve"> statement that </w:t>
                        </w:r>
                        <w:r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  <w:t>identifies or describes</w:t>
                        </w:r>
                        <w:r w:rsidR="00C1650E"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  <w:t xml:space="preserve"> a specific approach to the main idea or objective that the character experiences.  </w:t>
                        </w:r>
                        <w:r w:rsidR="00876E49" w:rsidRPr="00E94C43"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  <w:t xml:space="preserve">The topical statement may also identify behaviors, attitudes and beliefs </w:t>
                        </w:r>
                        <w:r w:rsidR="00C1650E"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  <w:t>in which the</w:t>
                        </w:r>
                        <w:r w:rsidR="00876E49" w:rsidRPr="00E94C43"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  <w:t xml:space="preserve"> audience or the character in the piece </w:t>
                        </w:r>
                        <w:r w:rsidR="00C1650E"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  <w:t>possess which is</w:t>
                        </w:r>
                        <w:r w:rsidR="00876E49" w:rsidRPr="00E94C43"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  <w:t xml:space="preserve"> contrary to the core concept.</w:t>
                        </w:r>
                      </w:p>
                      <w:p w14:paraId="047ABCE0" w14:textId="6E291002" w:rsidR="00876E49" w:rsidRDefault="00876E49">
                        <w:pPr>
                          <w:rPr>
                            <w:caps/>
                            <w:color w:val="4472C4" w:themeColor="accent1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CF2F3A" w:rsidRPr="00CF2F3A">
        <w:rPr>
          <w:b/>
          <w:noProof/>
          <w:sz w:val="28"/>
          <w:szCs w:val="28"/>
          <w:u w:val="single"/>
        </w:rPr>
        <mc:AlternateContent>
          <mc:Choice Requires="wpg">
            <w:drawing>
              <wp:anchor distT="45720" distB="45720" distL="182880" distR="182880" simplePos="0" relativeHeight="251667456" behindDoc="0" locked="0" layoutInCell="1" allowOverlap="1" wp14:anchorId="07846B3A" wp14:editId="37A4793E">
                <wp:simplePos x="0" y="0"/>
                <wp:positionH relativeFrom="margin">
                  <wp:posOffset>1438275</wp:posOffset>
                </wp:positionH>
                <wp:positionV relativeFrom="margin">
                  <wp:posOffset>5010150</wp:posOffset>
                </wp:positionV>
                <wp:extent cx="4543425" cy="1682750"/>
                <wp:effectExtent l="0" t="0" r="0" b="12700"/>
                <wp:wrapSquare wrapText="bothSides"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43425" cy="1682750"/>
                          <a:chOff x="1848517" y="2266473"/>
                          <a:chExt cx="3672261" cy="1682555"/>
                        </a:xfrm>
                      </wpg:grpSpPr>
                      <wps:wsp>
                        <wps:cNvPr id="15" name="Rectangle 15"/>
                        <wps:cNvSpPr/>
                        <wps:spPr>
                          <a:xfrm>
                            <a:off x="1848517" y="2266473"/>
                            <a:ext cx="3567448" cy="176639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29ECA09" w14:textId="77777777" w:rsidR="00CF2F3A" w:rsidRDefault="00CF2F3A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4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 Box 16"/>
                        <wps:cNvSpPr txBox="1"/>
                        <wps:spPr>
                          <a:xfrm>
                            <a:off x="1953330" y="2662154"/>
                            <a:ext cx="3567448" cy="128687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43A46DC" w14:textId="39CAF3E3" w:rsidR="00CF2F3A" w:rsidRPr="00CF2F3A" w:rsidRDefault="00C1650E" w:rsidP="00CF2F3A">
                              <w:pPr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b/>
                                  <w:sz w:val="24"/>
                                  <w:szCs w:val="24"/>
                                </w:rPr>
                                <w:t xml:space="preserve">Develop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rFonts w:ascii="Arial" w:eastAsia="Times New Roman" w:hAnsi="Arial" w:cs="Arial"/>
                                  <w:b/>
                                  <w:sz w:val="24"/>
                                  <w:szCs w:val="24"/>
                                </w:rPr>
                                <w:t>a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eastAsia="Times New Roman" w:hAnsi="Arial" w:cs="Arial"/>
                                  <w:b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CF2F3A" w:rsidRPr="00CF2F3A">
                                <w:rPr>
                                  <w:rFonts w:ascii="Arial" w:eastAsia="Times New Roman" w:hAnsi="Arial" w:cs="Arial"/>
                                  <w:b/>
                                  <w:sz w:val="24"/>
                                  <w:szCs w:val="24"/>
                                </w:rPr>
                                <w:t>Individual Statement</w:t>
                              </w:r>
                            </w:p>
                            <w:p w14:paraId="1FD47F37" w14:textId="77777777" w:rsidR="00C1650E" w:rsidRDefault="00CF2F3A" w:rsidP="00C1650E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</w:rPr>
                              </w:pPr>
                              <w:r w:rsidRPr="00CF2F3A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</w:rPr>
                                <w:t>What does the character “learn”</w:t>
                              </w:r>
                              <w:r w:rsidR="00C1650E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</w:rPr>
                                <w:t>?</w:t>
                              </w:r>
                            </w:p>
                            <w:p w14:paraId="46513F93" w14:textId="1EC91871" w:rsidR="00CF2F3A" w:rsidRPr="00CF2F3A" w:rsidRDefault="00C1650E" w:rsidP="00C1650E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</w:rPr>
                                <w:t>What</w:t>
                              </w:r>
                              <w:r w:rsidR="00CF2F3A" w:rsidRPr="00CF2F3A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</w:rPr>
                                <w:t xml:space="preserve"> should the audience learn from the character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</w:rPr>
                                <w:t>?</w:t>
                              </w:r>
                            </w:p>
                            <w:p w14:paraId="4B3B1D9A" w14:textId="744BE8C0" w:rsidR="00CF2F3A" w:rsidRDefault="00CF2F3A">
                              <w:pPr>
                                <w:rPr>
                                  <w:caps/>
                                  <w:color w:val="4472C4" w:themeColor="accent1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7846B3A" id="Group 14" o:spid="_x0000_s1029" style="position:absolute;left:0;text-align:left;margin-left:113.25pt;margin-top:394.5pt;width:357.75pt;height:132.5pt;z-index:251667456;mso-wrap-distance-left:14.4pt;mso-wrap-distance-top:3.6pt;mso-wrap-distance-right:14.4pt;mso-wrap-distance-bottom:3.6pt;mso-position-horizontal-relative:margin;mso-position-vertical-relative:margin;mso-width-relative:margin;mso-height-relative:margin" coordorigin="18485,22664" coordsize="36722,16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BbElgMAAMoKAAAOAAAAZHJzL2Uyb0RvYy54bWzMVttu3DYQfS+QfyD4Hmt13bVgOXCd2ihg&#10;JEbsIs80Ra2ESiRLci25X9/h6LK2s2kSB23iB5mX4VwO55zlyZuha8m9MLZRsqDh0YoSIbkqG7kt&#10;6B+3F683lFjHZMlaJUVBH4Slb05f/XLS61xEqlZtKQwBJ9LmvS5o7ZzOg8DyWnTMHiktJGxWynTM&#10;wdRsg9KwHrx3bRCtVlnQK1Nqo7iwFlbfjpv0FP1XleDufVVZ4UhbUMjN4dfg985/g9MTlm8N03XD&#10;pzTYC7LoWCMh6OLqLXOM7Ezziauu4UZZVbkjrrpAVVXDBdYA1YSrZ9VcGrXTWMs277d6gQmgfYbT&#10;i93yd/fXhjQl3F1CiWQd3BGGJTAHcHq9zcHm0ugbfW2mhe048/UOlen8f6iEDAjrwwKrGBzhsJik&#10;SZxEKSUc9sJsE63TCXhew+34c+Em2aThmhKwiKIsS9bxeDW8/m3yEmdr2An3XtI09TbBnETgc11S&#10;6zU0lN1jZr8Ps5uaaYFXYT0eM2ZQ1IjZB+g0JretICFm5cOD3QKazS3gdwCxz1Y+oxen2TpJgEaI&#10;3jrL4uMnZbNcG+suheqIHxTUQCrYi+z+yroRodnEJ2BV25QXTdvixBNNnLeG3DOgCONcSBdOAZ5Y&#10;ttLbS+VPjk79CoA+l4Yj99AKb9fKD6KCvoK7jTAZZPSngTCHmpVijJ+u4G+OPqeGd4wOvXUF8Rff&#10;4b/5HrOc7P1RgYKwHF59+fByAiMr6ZbDXSOVOeSgXeCrRvsZpBEaj5Ib7gbkXORL9St3qnyAnjJq&#10;FCir+UUDl3nFrLtmBhQJtAtU1r2HT9WqvqBqGlFSK/P3oXVvD00Pu5T0oHAFtX/tmBGUtL9LoMNx&#10;mCReEnGSpOsIJubxzt3jHbnrzhV0CBAQssOht3ftPKyM6j6CGJ/5qLDFJIfYBeXOzJNzNyovyDkX&#10;Z2doBjKombuSN5p75x5n36y3w0dm9NTRDrjwTs0UZPmzxh5t/UmpznZOVQ12/R7X6QZADka0/3td&#10;yGZduPU0/lUNJMzmu55kgbgB1n3NUw98TiCO0ziOAVAvjVkWhSkKM3TzLIxPBCLaZJs1WizC+M0K&#10;sZDc85hAs2UxKPYI8FP6z5yahAYlAHUORwfE4Cs4d5jpX3Hw/2Z6+ecslF9mOv6c7TvyBzJ9ov0B&#10;pkOPvZjl7mfiOL4E4MGEPxzT486/yB7PURP2T9DTfwAAAP//AwBQSwMEFAAGAAgAAAAhAMJ4Lkji&#10;AAAADAEAAA8AAABkcnMvZG93bnJldi54bWxMj8FKw0AQhu+C77CM4M3uJja1jdmUUtRTEWwF8bZN&#10;pklodjZkt0n69o4nvc0wH/98f7aebCsG7H3jSEM0UyCQClc2VGn4PLw+LEH4YKg0rSPUcEUP6/z2&#10;JjNp6Ub6wGEfKsEh5FOjoQ6hS6X0RY3W+JnrkPh2cr01gde+kmVvRg63rYyVWkhrGuIPtelwW2Nx&#10;3l+shrfRjJvH6GXYnU/b6/chef/aRaj1/d20eQYRcAp/MPzqszrk7HR0Fyq9aDXE8SJhVMPTcsWl&#10;mFjNYx6OjKpkrkDmmfxfIv8BAAD//wMAUEsBAi0AFAAGAAgAAAAhALaDOJL+AAAA4QEAABMAAAAA&#10;AAAAAAAAAAAAAAAAAFtDb250ZW50X1R5cGVzXS54bWxQSwECLQAUAAYACAAAACEAOP0h/9YAAACU&#10;AQAACwAAAAAAAAAAAAAAAAAvAQAAX3JlbHMvLnJlbHNQSwECLQAUAAYACAAAACEA4ZgWxJYDAADK&#10;CgAADgAAAAAAAAAAAAAAAAAuAgAAZHJzL2Uyb0RvYy54bWxQSwECLQAUAAYACAAAACEAwnguSOIA&#10;AAAMAQAADwAAAAAAAAAAAAAAAADwBQAAZHJzL2Rvd25yZXYueG1sUEsFBgAAAAAEAAQA8wAAAP8G&#10;AAAAAA==&#10;">
                <v:rect id="Rectangle 15" o:spid="_x0000_s1030" style="position:absolute;left:18485;top:22664;width:35674;height:17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t7HwgAAANsAAAAPAAAAZHJzL2Rvd25yZXYueG1sRE9Na8JA&#10;EL0X/A/LCN7qRsUq0VVEEIoUoakevA3ZMRvNzobsNqb+erdQ6G0e73OW685WoqXGl44VjIYJCOLc&#10;6ZILBcev3eschA/IGivHpOCHPKxXvZclptrd+ZPaLBQihrBPUYEJoU6l9Lkhi37oauLIXVxjMUTY&#10;FFI3eI/htpLjJHmTFkuODQZr2hrKb9m3VbC/ziaZaTftY3Kgk3Gnj/Nu65Ua9LvNAkSgLvyL/9zv&#10;Os6fwu8v8QC5egIAAP//AwBQSwECLQAUAAYACAAAACEA2+H2y+4AAACFAQAAEwAAAAAAAAAAAAAA&#10;AAAAAAAAW0NvbnRlbnRfVHlwZXNdLnhtbFBLAQItABQABgAIAAAAIQBa9CxbvwAAABUBAAALAAAA&#10;AAAAAAAAAAAAAB8BAABfcmVscy8ucmVsc1BLAQItABQABgAIAAAAIQDout7HwgAAANsAAAAPAAAA&#10;AAAAAAAAAAAAAAcCAABkcnMvZG93bnJldi54bWxQSwUGAAAAAAMAAwC3AAAA9gIAAAAA&#10;" fillcolor="#4472c4 [3204]" stroked="f" strokeweight="1pt">
                  <v:textbox>
                    <w:txbxContent>
                      <w:p w14:paraId="429ECA09" w14:textId="77777777" w:rsidR="00CF2F3A" w:rsidRDefault="00CF2F3A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4"/>
                            <w:szCs w:val="28"/>
                          </w:rPr>
                        </w:pPr>
                      </w:p>
                    </w:txbxContent>
                  </v:textbox>
                </v:rect>
                <v:shape id="Text Box 16" o:spid="_x0000_s1031" type="#_x0000_t202" style="position:absolute;left:19533;top:26621;width:35674;height:128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uW5wAAAANsAAAAPAAAAZHJzL2Rvd25yZXYueG1sRE9Ni8Iw&#10;EL0L+x/CLHjTdFd0pRplEQRBEW0XvQ7N2JZtJrWJWv+9EQRv83ifM523phJXalxpWcFXPwJBnFld&#10;cq7gL132xiCcR9ZYWSYFd3Iwn310phhre+M9XROfixDCLkYFhfd1LKXLCjLo+rYmDtzJNgZ9gE0u&#10;dYO3EG4q+R1FI2mw5NBQYE2LgrL/5GIU7NY/aVUe/IIHmGyPG3c+tUNUqvvZ/k5AeGr9W/xyr3SY&#10;P4LnL+EAOXsAAAD//wMAUEsBAi0AFAAGAAgAAAAhANvh9svuAAAAhQEAABMAAAAAAAAAAAAAAAAA&#10;AAAAAFtDb250ZW50X1R5cGVzXS54bWxQSwECLQAUAAYACAAAACEAWvQsW78AAAAVAQAACwAAAAAA&#10;AAAAAAAAAAAfAQAAX3JlbHMvLnJlbHNQSwECLQAUAAYACAAAACEAo7rlucAAAADbAAAADwAAAAAA&#10;AAAAAAAAAAAHAgAAZHJzL2Rvd25yZXYueG1sUEsFBgAAAAADAAMAtwAAAPQCAAAAAA==&#10;" filled="f" stroked="f" strokeweight=".5pt">
                  <v:textbox inset=",7.2pt,,0">
                    <w:txbxContent>
                      <w:p w14:paraId="143A46DC" w14:textId="39CAF3E3" w:rsidR="00CF2F3A" w:rsidRPr="00CF2F3A" w:rsidRDefault="00C1650E" w:rsidP="00CF2F3A">
                        <w:pPr>
                          <w:jc w:val="center"/>
                          <w:rPr>
                            <w:rFonts w:ascii="Arial" w:eastAsia="Times New Roman" w:hAnsi="Arial" w:cs="Arial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sz w:val="24"/>
                            <w:szCs w:val="24"/>
                          </w:rPr>
                          <w:t xml:space="preserve">Develop </w:t>
                        </w:r>
                        <w:proofErr w:type="spellStart"/>
                        <w:proofErr w:type="gramStart"/>
                        <w:r>
                          <w:rPr>
                            <w:rFonts w:ascii="Arial" w:eastAsia="Times New Roman" w:hAnsi="Arial" w:cs="Arial"/>
                            <w:b/>
                            <w:sz w:val="24"/>
                            <w:szCs w:val="24"/>
                          </w:rPr>
                          <w:t>a</w:t>
                        </w:r>
                        <w:proofErr w:type="spellEnd"/>
                        <w:proofErr w:type="gramEnd"/>
                        <w:r>
                          <w:rPr>
                            <w:rFonts w:ascii="Arial" w:eastAsia="Times New Roman" w:hAnsi="Arial" w:cs="Arial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="00CF2F3A" w:rsidRPr="00CF2F3A">
                          <w:rPr>
                            <w:rFonts w:ascii="Arial" w:eastAsia="Times New Roman" w:hAnsi="Arial" w:cs="Arial"/>
                            <w:b/>
                            <w:sz w:val="24"/>
                            <w:szCs w:val="24"/>
                          </w:rPr>
                          <w:t>Individual Statement</w:t>
                        </w:r>
                      </w:p>
                      <w:p w14:paraId="1FD47F37" w14:textId="77777777" w:rsidR="00C1650E" w:rsidRDefault="00CF2F3A" w:rsidP="00C1650E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</w:pPr>
                        <w:r w:rsidRPr="00CF2F3A"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  <w:t>What does the character “learn”</w:t>
                        </w:r>
                        <w:r w:rsidR="00C1650E"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  <w:t>?</w:t>
                        </w:r>
                      </w:p>
                      <w:p w14:paraId="46513F93" w14:textId="1EC91871" w:rsidR="00CF2F3A" w:rsidRPr="00CF2F3A" w:rsidRDefault="00C1650E" w:rsidP="00C1650E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  <w:t>What</w:t>
                        </w:r>
                        <w:r w:rsidR="00CF2F3A" w:rsidRPr="00CF2F3A"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  <w:t xml:space="preserve"> should the audience learn from the character</w:t>
                        </w:r>
                        <w:r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  <w:t>?</w:t>
                        </w:r>
                      </w:p>
                      <w:p w14:paraId="4B3B1D9A" w14:textId="744BE8C0" w:rsidR="00CF2F3A" w:rsidRDefault="00CF2F3A">
                        <w:pPr>
                          <w:rPr>
                            <w:caps/>
                            <w:color w:val="4472C4" w:themeColor="accent1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CF2F3A" w:rsidRPr="00E94C43">
        <w:rPr>
          <w:b/>
          <w:noProof/>
          <w:sz w:val="28"/>
          <w:szCs w:val="28"/>
          <w:u w:val="single"/>
        </w:rPr>
        <mc:AlternateContent>
          <mc:Choice Requires="wpg">
            <w:drawing>
              <wp:anchor distT="45720" distB="45720" distL="182880" distR="182880" simplePos="0" relativeHeight="251663360" behindDoc="0" locked="0" layoutInCell="1" allowOverlap="1" wp14:anchorId="4B371911" wp14:editId="41AFE03C">
                <wp:simplePos x="0" y="0"/>
                <wp:positionH relativeFrom="margin">
                  <wp:posOffset>704850</wp:posOffset>
                </wp:positionH>
                <wp:positionV relativeFrom="margin">
                  <wp:posOffset>1228725</wp:posOffset>
                </wp:positionV>
                <wp:extent cx="5686425" cy="1257300"/>
                <wp:effectExtent l="0" t="0" r="9525" b="0"/>
                <wp:wrapSquare wrapText="bothSides"/>
                <wp:docPr id="198" name="Group 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86425" cy="1257300"/>
                          <a:chOff x="0" y="0"/>
                          <a:chExt cx="3567448" cy="2290613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0" y="0"/>
                            <a:ext cx="3567448" cy="27060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4F79E4A" w14:textId="77777777" w:rsidR="00E94C43" w:rsidRDefault="00E94C43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4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 Box 200"/>
                        <wps:cNvSpPr txBox="1"/>
                        <wps:spPr>
                          <a:xfrm>
                            <a:off x="0" y="252692"/>
                            <a:ext cx="3567448" cy="203792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C2C57B3" w14:textId="26492862" w:rsidR="00E94C43" w:rsidRPr="00951181" w:rsidRDefault="00C1650E" w:rsidP="00E94C43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Capture</w:t>
                              </w:r>
                              <w:r w:rsidR="00E94C43"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 the Audience’s Attention with a </w:t>
                              </w:r>
                              <w:r w:rsidR="00E94C43" w:rsidRPr="00951181">
                                <w:rPr>
                                  <w:b/>
                                  <w:sz w:val="28"/>
                                  <w:szCs w:val="28"/>
                                </w:rPr>
                                <w:t>Universal Statement:</w:t>
                              </w:r>
                            </w:p>
                            <w:p w14:paraId="2C2D54C1" w14:textId="7084D405" w:rsidR="00E94C43" w:rsidRPr="00951181" w:rsidRDefault="00E94C43" w:rsidP="00C1650E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</w:rPr>
                              </w:pPr>
                              <w:r w:rsidRPr="00951181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</w:rPr>
                                <w:t>Develop a general statement that everyone can relate to or identify with – this statement should support the main idea of the piece.  Suggestions that can help develop this statement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</w:rPr>
                                <w:t>: A rhetorical question, facts, quotation, examination/observation.</w:t>
                              </w:r>
                            </w:p>
                            <w:p w14:paraId="68DC4541" w14:textId="6AEA98CB" w:rsidR="00E94C43" w:rsidRDefault="00E94C43">
                              <w:pPr>
                                <w:rPr>
                                  <w:caps/>
                                  <w:color w:val="4472C4" w:themeColor="accent1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371911" id="Group 198" o:spid="_x0000_s1032" style="position:absolute;left:0;text-align:left;margin-left:55.5pt;margin-top:96.75pt;width:447.75pt;height:99pt;z-index:251663360;mso-wrap-distance-left:14.4pt;mso-wrap-distance-top:3.6pt;mso-wrap-distance-right:14.4pt;mso-wrap-distance-bottom:3.6pt;mso-position-horizontal-relative:margin;mso-position-vertical-relative:margin;mso-width-relative:margin;mso-height-relative:margin" coordsize="35674,22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yHXfgMAALEKAAAOAAAAZHJzL2Uyb0RvYy54bWzMVltv2zYUfh/Q/0DwvZEsW3YtRCnSdAkG&#10;BG3QZOgzQ1GWUIrkSDpS9ut3DimpuRhtkAHd/CDzcm78eL5POn4/dJLcCetarUq6OEopEYrrqlW7&#10;kv55c/72HSXOM1UxqZUo6b1w9P3Jm9+Oe1OITDdaVsISCKJc0ZuSNt6bIkkcb0TH3JE2QsFmrW3H&#10;PEztLqks6yF6J5MsTddJr21lrObCOVj9GDfpSYhf14L7z3XthCeypFCbD08bnrf4TE6OWbGzzDQt&#10;H8tgr6iiY62CpHOoj8wzsrfts1Bdy612uvZHXHeJruuWi3AGOM0ifXKaC6v3JpxlV/Q7M8ME0D7B&#10;6dVh+ae7K0vaCu5uC1elWAeXFPISXAB4erMrwOrCmmtzZceFXZzhiYfadvgPZyFDAPZ+BlYMnnBY&#10;zNfv1qssp4TD3iLLN8t0hJ43cD/P/Hjz++i5zNeb1QoqQ88s26brxRKrSqbECdY3l9MbaCP3HSn3&#10;75C6bpgR4QIcYjAjtZ2Q+gINxtROCkBrG9EKljNUrnCA2ktxenzaTbpO80eHZYWxzl8I3REclNRC&#10;/tB37O7S+YjLZIJJnZZtdd5KGSZIKnEmLbljQAfGuVB+MSZ4ZCkV2iuNnjEorgDU03HCyN9LgXZS&#10;fRE19BBcdBaKCex9nijU0LBKxPx5Cr8p+1RauNkQEK1ryD/HXvwodqxytEdXEcg/O6c/d549Qmat&#10;/OzctUrbQwHkDF8d7SeQIjSIkh9uh8Cv1dQet7q6h06yOoqRM/y8hcu8ZM5fMQvqAzoFiuo/w6OW&#10;ui+pHkeUNNr+fWgd7aHVYZeSHtSspO6vPbOCEvmHAhJsF6sVyl+YrPJNBhP7cOf24Y7ad2caOmQB&#10;2m14GKK9l9Owtrr7CsJ7illhiykOuUvKvZ0mZz6qLEg3F6enwQwkzzB/qa4Nx+CIMzbrzfCVWTN2&#10;tAfN+KQn4rHiSWNHW/RU+nTvdd2GrkekI67jDYAIoHT9AjWAt9CkBjeodx/0QHANOhLzg2ygGBA/&#10;wAaeelz/oSxkebbeZmgKjXxQCdPlZptN3J0keGL+C8Vh5jdSmECfrZd55Mm8AzIbtSCSY9QYPFes&#10;P4wO6MAL6HaY5C9w/NUkr75NOP+c5EGuEZT/nOQj4w+QHNv1tQT3/yd6h1c/fBeFd8b4DYcfXg/n&#10;QQ6+f2me/AMAAP//AwBQSwMEFAAGAAgAAAAhAINiNcHeAAAADAEAAA8AAABkcnMvZG93bnJldi54&#10;bWxMT01Lw0AUvAv+h+UJ3uxmDREbsymlqKci2AribZt9TUKzb0N2m6T/3teT3maYYT6K1ew6MeIQ&#10;Wk8a1CIBgVR521Kt4Wv/9vAMIkRD1nSeUMMFA6zK25vC5NZP9InjLtaCQyjkRkMTY59LGaoGnQkL&#10;3yOxdvSDM5HpUEs7mInDXScfk+RJOtMSNzSmx02D1Wl3dhreJzOtU/U6bk/HzeVnn318bxVqfX83&#10;r19ARJzjnxmu83k6lLzp4M9kg+iYK8VfIoNlmoG4OriP0UFDulQZyLKQ/0+UvwAAAP//AwBQSwEC&#10;LQAUAAYACAAAACEAtoM4kv4AAADhAQAAEwAAAAAAAAAAAAAAAAAAAAAAW0NvbnRlbnRfVHlwZXNd&#10;LnhtbFBLAQItABQABgAIAAAAIQA4/SH/1gAAAJQBAAALAAAAAAAAAAAAAAAAAC8BAABfcmVscy8u&#10;cmVsc1BLAQItABQABgAIAAAAIQCZTyHXfgMAALEKAAAOAAAAAAAAAAAAAAAAAC4CAABkcnMvZTJv&#10;RG9jLnhtbFBLAQItABQABgAIAAAAIQCDYjXB3gAAAAwBAAAPAAAAAAAAAAAAAAAAANgFAABkcnMv&#10;ZG93bnJldi54bWxQSwUGAAAAAAQABADzAAAA4wYAAAAA&#10;">
                <v:rect id="Rectangle 199" o:spid="_x0000_s1033" style="position:absolute;width:35674;height:27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z4rwwAAANwAAAAPAAAAZHJzL2Rvd25yZXYueG1sRE9Na8JA&#10;EL0X/A/LCL3VjQqtRlcRQZBSCkY9eBuyYzaanQ3ZNab99V2h4G0e73Pmy85WoqXGl44VDAcJCOLc&#10;6ZILBYf95m0CwgdkjZVjUvBDHpaL3sscU+3uvKM2C4WIIexTVGBCqFMpfW7Ioh+4mjhyZ9dYDBE2&#10;hdQN3mO4reQoSd6lxZJjg8Ga1obya3azCj4vH+PMtKv2d/xNR+OOX6fN2iv12u9WMxCBuvAU/7u3&#10;Os6fTuHxTLxALv4AAAD//wMAUEsBAi0AFAAGAAgAAAAhANvh9svuAAAAhQEAABMAAAAAAAAAAAAA&#10;AAAAAAAAAFtDb250ZW50X1R5cGVzXS54bWxQSwECLQAUAAYACAAAACEAWvQsW78AAAAVAQAACwAA&#10;AAAAAAAAAAAAAAAfAQAAX3JlbHMvLnJlbHNQSwECLQAUAAYACAAAACEAKa8+K8MAAADcAAAADwAA&#10;AAAAAAAAAAAAAAAHAgAAZHJzL2Rvd25yZXYueG1sUEsFBgAAAAADAAMAtwAAAPcCAAAAAA==&#10;" fillcolor="#4472c4 [3204]" stroked="f" strokeweight="1pt">
                  <v:textbox>
                    <w:txbxContent>
                      <w:p w14:paraId="54F79E4A" w14:textId="77777777" w:rsidR="00E94C43" w:rsidRDefault="00E94C43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4"/>
                            <w:szCs w:val="28"/>
                          </w:rPr>
                        </w:pPr>
                      </w:p>
                    </w:txbxContent>
                  </v:textbox>
                </v:rect>
                <v:shape id="Text Box 200" o:spid="_x0000_s1034" type="#_x0000_t202" style="position:absolute;top:2526;width:35674;height:20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dkRwQAAANwAAAAPAAAAZHJzL2Rvd25yZXYueG1sRI9Bi8Iw&#10;FITvC/6H8ARvmqq4K9UoIgiCIrtV9Pponm2xealN1PrvjSDscZiZb5jpvDGluFPtCssK+r0IBHFq&#10;dcGZgsN+1R2DcB5ZY2mZFDzJwXzW+ppirO2D/+ie+EwECLsYFeTeV7GULs3JoOvZijh4Z1sb9EHW&#10;mdQ1PgLclHIQRd/SYMFhIceKljmll+RmFPxufvZlcfRLHmKyO23d9dyMUKlOu1lMQHhq/H/4015r&#10;BYEI7zPhCMjZCwAA//8DAFBLAQItABQABgAIAAAAIQDb4fbL7gAAAIUBAAATAAAAAAAAAAAAAAAA&#10;AAAAAABbQ29udGVudF9UeXBlc10ueG1sUEsBAi0AFAAGAAgAAAAhAFr0LFu/AAAAFQEAAAsAAAAA&#10;AAAAAAAAAAAAHwEAAF9yZWxzLy5yZWxzUEsBAi0AFAAGAAgAAAAhAF112RHBAAAA3AAAAA8AAAAA&#10;AAAAAAAAAAAABwIAAGRycy9kb3ducmV2LnhtbFBLBQYAAAAAAwADALcAAAD1AgAAAAA=&#10;" filled="f" stroked="f" strokeweight=".5pt">
                  <v:textbox inset=",7.2pt,,0">
                    <w:txbxContent>
                      <w:p w14:paraId="5C2C57B3" w14:textId="26492862" w:rsidR="00E94C43" w:rsidRPr="00951181" w:rsidRDefault="00C1650E" w:rsidP="00E94C43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Capture</w:t>
                        </w:r>
                        <w:r w:rsidR="00E94C43">
                          <w:rPr>
                            <w:b/>
                            <w:sz w:val="28"/>
                            <w:szCs w:val="28"/>
                          </w:rPr>
                          <w:t xml:space="preserve"> the Audience’s Attention with a </w:t>
                        </w:r>
                        <w:r w:rsidR="00E94C43" w:rsidRPr="00951181">
                          <w:rPr>
                            <w:b/>
                            <w:sz w:val="28"/>
                            <w:szCs w:val="28"/>
                          </w:rPr>
                          <w:t>Universal Statement:</w:t>
                        </w:r>
                      </w:p>
                      <w:p w14:paraId="2C2D54C1" w14:textId="7084D405" w:rsidR="00E94C43" w:rsidRPr="00951181" w:rsidRDefault="00E94C43" w:rsidP="00C1650E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</w:pPr>
                        <w:r w:rsidRPr="00951181"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  <w:t>Develop a general statement that everyone can relate to or identify with – this statement should support the main idea of the piece.  Suggestions that can help develop this statement</w:t>
                        </w:r>
                        <w:r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  <w:t>: A rhetorical question, facts, quotation, examination/observation.</w:t>
                        </w:r>
                      </w:p>
                      <w:p w14:paraId="68DC4541" w14:textId="6AEA98CB" w:rsidR="00E94C43" w:rsidRDefault="00E94C43">
                        <w:pPr>
                          <w:rPr>
                            <w:caps/>
                            <w:color w:val="4472C4" w:themeColor="accent1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E94C43">
        <w:rPr>
          <w:b/>
          <w:sz w:val="28"/>
          <w:szCs w:val="28"/>
          <w:u w:val="single"/>
        </w:rPr>
        <w:t>Writing an introduction for Oral In</w:t>
      </w:r>
      <w:bookmarkStart w:id="0" w:name="_GoBack"/>
      <w:bookmarkEnd w:id="0"/>
      <w:r w:rsidR="00E94C43">
        <w:rPr>
          <w:b/>
          <w:sz w:val="28"/>
          <w:szCs w:val="28"/>
          <w:u w:val="single"/>
        </w:rPr>
        <w:t>terpretation</w:t>
      </w:r>
    </w:p>
    <w:sectPr w:rsidR="00E94C43" w:rsidRPr="00E94C43" w:rsidSect="00C511D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1DE"/>
    <w:rsid w:val="00876E49"/>
    <w:rsid w:val="0089134F"/>
    <w:rsid w:val="00951181"/>
    <w:rsid w:val="00C1650E"/>
    <w:rsid w:val="00C511DE"/>
    <w:rsid w:val="00CF2F3A"/>
    <w:rsid w:val="00E9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F3640"/>
  <w15:chartTrackingRefBased/>
  <w15:docId w15:val="{D8330351-C2BB-4888-9991-7D465EBD0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4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9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9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5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5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7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1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5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3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0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9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7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8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9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Tinamarie Ivey</dc:creator>
  <cp:keywords/>
  <dc:description/>
  <cp:lastModifiedBy>Tinamarie Ivey</cp:lastModifiedBy>
  <cp:revision>2</cp:revision>
  <dcterms:created xsi:type="dcterms:W3CDTF">2018-04-02T00:11:00Z</dcterms:created>
  <dcterms:modified xsi:type="dcterms:W3CDTF">2018-04-02T01:10:00Z</dcterms:modified>
</cp:coreProperties>
</file>