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Rule="auto"/>
        <w:ind w:left="288" w:hanging="288"/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Before you start, please: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Insert the CS120 class USB Thumb drive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the USB root folder/directory, create the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CS120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folder (unless the folder already exists)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CS120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create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Week7-Files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folder (unless the folder already exists)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USB-thumb-drive-letter:\CS120\Week7-Files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store all week eight files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Download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Week7-Assignment.docx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Week7-Files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the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USB-thumb-drive-letter:\CS120\Week7-Files\Week7-Assignment.docx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file,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all questions, save the changes to the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MSExcel File-1.xlsx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upload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Moodle.</w:t>
      </w:r>
    </w:p>
    <w:p w:rsidR="00000000" w:rsidDel="00000000" w:rsidP="00000000" w:rsidRDefault="00000000" w:rsidRPr="00000000">
      <w:pPr>
        <w:spacing w:after="0" w:lineRule="auto"/>
        <w:ind w:left="288" w:hanging="288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288" w:hanging="288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Q1)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5 points </w:t>
      </w:r>
      <w:r w:rsidDel="00000000" w:rsidR="00000000" w:rsidRPr="00000000">
        <w:rPr>
          <w:sz w:val="24"/>
          <w:szCs w:val="24"/>
          <w:rtl w:val="0"/>
        </w:rPr>
        <w:t xml:space="preserve">– subtract 1 point for each error) Start MS Excel, on the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New/Templates</w:t>
      </w:r>
      <w:r w:rsidDel="00000000" w:rsidR="00000000" w:rsidRPr="00000000">
        <w:rPr>
          <w:sz w:val="24"/>
          <w:szCs w:val="24"/>
          <w:rtl w:val="0"/>
        </w:rPr>
        <w:t xml:space="preserve"> screen, click on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Blank workbook</w:t>
      </w:r>
      <w:r w:rsidDel="00000000" w:rsidR="00000000" w:rsidRPr="00000000">
        <w:rPr>
          <w:sz w:val="24"/>
          <w:szCs w:val="24"/>
          <w:rtl w:val="0"/>
        </w:rPr>
        <w:t xml:space="preserve"> and create a spreadsheet that is identical to the one below. Spreadsheet guidelines: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 = Times New Roman for all size 12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 color and size: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Expenses for Four Years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header: color = black, bold, and font size = 15, merge and center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Expense category headers: color = black, bold, and font size = 12 and underline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36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 category headers along with totals and average: color = black, bold, and font size = 12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Dollar values format = Currency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Center expense category headers and expense values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all borders for cells B4:F7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Put a thick outside border A3:G9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Gold, Accent 4 fill color for cells A1:G1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Green, Accent 6 fill color for cells A8:G8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Double underline cell G8 and single underline G7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function to add the Totals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Average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function to calculate the Average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648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Save as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MSExcel File-1.xlsx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Week7-Files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folder</w:t>
      </w:r>
    </w:p>
    <w:p w:rsidR="00000000" w:rsidDel="00000000" w:rsidP="00000000" w:rsidRDefault="00000000" w:rsidRPr="00000000">
      <w:pPr>
        <w:spacing w:line="256" w:lineRule="auto"/>
        <w:ind w:left="288" w:firstLine="0"/>
        <w:contextualSpacing w:val="0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416783" cy="212534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6783" cy="2125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6" w:lineRule="auto"/>
        <w:ind w:left="288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288" w:hanging="288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Q2)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5 points </w:t>
      </w:r>
      <w:r w:rsidDel="00000000" w:rsidR="00000000" w:rsidRPr="00000000">
        <w:rPr>
          <w:sz w:val="24"/>
          <w:szCs w:val="24"/>
          <w:rtl w:val="0"/>
        </w:rPr>
        <w:t xml:space="preserve">– subtract 1 point for each error) Start Google Sheets and produce the same spreadsheet as above with same guidelines:</w:t>
      </w:r>
    </w:p>
    <w:p w:rsidR="00000000" w:rsidDel="00000000" w:rsidP="00000000" w:rsidRDefault="00000000" w:rsidRPr="00000000">
      <w:pPr>
        <w:spacing w:after="0" w:lineRule="auto"/>
        <w:ind w:firstLine="288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HINTS: If you don’t find the exact function you used in MS Excel, use a similar Google</w:t>
      </w:r>
    </w:p>
    <w:p w:rsidR="00000000" w:rsidDel="00000000" w:rsidP="00000000" w:rsidRDefault="00000000" w:rsidRPr="00000000">
      <w:pPr>
        <w:spacing w:after="0" w:lineRule="auto"/>
        <w:ind w:firstLine="288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Sheets function.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Save as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GoogleSheet File-1 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LBCC\CS120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Snip the file content (including header and footer)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Save as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snip-1.jpg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Week7-Files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folder.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snip-1.jpg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at the very end, and continue with next step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Zip both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Week7-Assignment.docx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MSExcel File-1.xlsx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Upload zipped file into Moodle.</w:t>
      </w:r>
    </w:p>
    <w:p w:rsidR="00000000" w:rsidDel="00000000" w:rsidP="00000000" w:rsidRDefault="00000000" w:rsidRPr="00000000">
      <w:pPr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Paste-snip-1-here </w:t>
      </w:r>
    </w:p>
    <w:p w:rsidR="00000000" w:rsidDel="00000000" w:rsidP="00000000" w:rsidRDefault="00000000" w:rsidRPr="00000000">
      <w:pPr>
        <w:spacing w:line="256" w:lineRule="auto"/>
        <w:ind w:left="288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Style w:val="Heading1"/>
      <w:spacing w:before="960" w:lineRule="auto"/>
      <w:contextualSpacing w:val="0"/>
      <w:jc w:val="center"/>
      <w:rPr/>
    </w:pPr>
    <w:r w:rsidDel="00000000" w:rsidR="00000000" w:rsidRPr="00000000">
      <w:rPr>
        <w:rtl w:val="0"/>
      </w:rPr>
      <w:t xml:space="preserve">CS120 Week-7 Assignment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648" w:hanging="360"/>
      </w:pPr>
      <w:rPr/>
    </w:lvl>
    <w:lvl w:ilvl="1">
      <w:start w:val="1"/>
      <w:numFmt w:val="lowerLetter"/>
      <w:lvlText w:val="%2."/>
      <w:lvlJc w:val="left"/>
      <w:pPr>
        <w:ind w:left="1368" w:hanging="359.9999999999999"/>
      </w:pPr>
      <w:rPr/>
    </w:lvl>
    <w:lvl w:ilvl="2">
      <w:start w:val="1"/>
      <w:numFmt w:val="lowerRoman"/>
      <w:lvlText w:val="%3."/>
      <w:lvlJc w:val="right"/>
      <w:pPr>
        <w:ind w:left="2088" w:hanging="180"/>
      </w:pPr>
      <w:rPr/>
    </w:lvl>
    <w:lvl w:ilvl="3">
      <w:start w:val="1"/>
      <w:numFmt w:val="decimal"/>
      <w:lvlText w:val="%4."/>
      <w:lvlJc w:val="left"/>
      <w:pPr>
        <w:ind w:left="2808" w:hanging="360"/>
      </w:pPr>
      <w:rPr/>
    </w:lvl>
    <w:lvl w:ilvl="4">
      <w:start w:val="1"/>
      <w:numFmt w:val="lowerLetter"/>
      <w:lvlText w:val="%5."/>
      <w:lvlJc w:val="left"/>
      <w:pPr>
        <w:ind w:left="3528" w:hanging="360"/>
      </w:pPr>
      <w:rPr/>
    </w:lvl>
    <w:lvl w:ilvl="5">
      <w:start w:val="1"/>
      <w:numFmt w:val="lowerRoman"/>
      <w:lvlText w:val="%6."/>
      <w:lvlJc w:val="right"/>
      <w:pPr>
        <w:ind w:left="4248" w:hanging="180"/>
      </w:pPr>
      <w:rPr/>
    </w:lvl>
    <w:lvl w:ilvl="6">
      <w:start w:val="1"/>
      <w:numFmt w:val="decimal"/>
      <w:lvlText w:val="%7."/>
      <w:lvlJc w:val="left"/>
      <w:pPr>
        <w:ind w:left="4968" w:hanging="360"/>
      </w:pPr>
      <w:rPr/>
    </w:lvl>
    <w:lvl w:ilvl="7">
      <w:start w:val="1"/>
      <w:numFmt w:val="lowerLetter"/>
      <w:lvlText w:val="%8."/>
      <w:lvlJc w:val="left"/>
      <w:pPr>
        <w:ind w:left="5688" w:hanging="360"/>
      </w:pPr>
      <w:rPr/>
    </w:lvl>
    <w:lvl w:ilvl="8">
      <w:start w:val="1"/>
      <w:numFmt w:val="lowerRoman"/>
      <w:lvlText w:val="%9."/>
      <w:lvlJc w:val="right"/>
      <w:pPr>
        <w:ind w:left="6408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648" w:hanging="360"/>
      </w:pPr>
      <w:rPr/>
    </w:lvl>
    <w:lvl w:ilvl="1">
      <w:start w:val="1"/>
      <w:numFmt w:val="lowerLetter"/>
      <w:lvlText w:val="%2."/>
      <w:lvlJc w:val="left"/>
      <w:pPr>
        <w:ind w:left="1368" w:hanging="359.9999999999999"/>
      </w:pPr>
      <w:rPr/>
    </w:lvl>
    <w:lvl w:ilvl="2">
      <w:start w:val="1"/>
      <w:numFmt w:val="lowerRoman"/>
      <w:lvlText w:val="%3."/>
      <w:lvlJc w:val="right"/>
      <w:pPr>
        <w:ind w:left="2088" w:hanging="180"/>
      </w:pPr>
      <w:rPr/>
    </w:lvl>
    <w:lvl w:ilvl="3">
      <w:start w:val="1"/>
      <w:numFmt w:val="decimal"/>
      <w:lvlText w:val="%4."/>
      <w:lvlJc w:val="left"/>
      <w:pPr>
        <w:ind w:left="2808" w:hanging="360"/>
      </w:pPr>
      <w:rPr/>
    </w:lvl>
    <w:lvl w:ilvl="4">
      <w:start w:val="1"/>
      <w:numFmt w:val="lowerLetter"/>
      <w:lvlText w:val="%5."/>
      <w:lvlJc w:val="left"/>
      <w:pPr>
        <w:ind w:left="3528" w:hanging="360"/>
      </w:pPr>
      <w:rPr/>
    </w:lvl>
    <w:lvl w:ilvl="5">
      <w:start w:val="1"/>
      <w:numFmt w:val="lowerRoman"/>
      <w:lvlText w:val="%6."/>
      <w:lvlJc w:val="right"/>
      <w:pPr>
        <w:ind w:left="4248" w:hanging="180"/>
      </w:pPr>
      <w:rPr/>
    </w:lvl>
    <w:lvl w:ilvl="6">
      <w:start w:val="1"/>
      <w:numFmt w:val="decimal"/>
      <w:lvlText w:val="%7."/>
      <w:lvlJc w:val="left"/>
      <w:pPr>
        <w:ind w:left="4968" w:hanging="360"/>
      </w:pPr>
      <w:rPr/>
    </w:lvl>
    <w:lvl w:ilvl="7">
      <w:start w:val="1"/>
      <w:numFmt w:val="lowerLetter"/>
      <w:lvlText w:val="%8."/>
      <w:lvlJc w:val="left"/>
      <w:pPr>
        <w:ind w:left="5688" w:hanging="360"/>
      </w:pPr>
      <w:rPr/>
    </w:lvl>
    <w:lvl w:ilvl="8">
      <w:start w:val="1"/>
      <w:numFmt w:val="lowerRoman"/>
      <w:lvlText w:val="%9."/>
      <w:lvlJc w:val="right"/>
      <w:pPr>
        <w:ind w:left="640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header" Target="header1.xml"/></Relationships>
</file>